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Ind w:w="-459" w:type="dxa"/>
        <w:tblLook w:val="04A0"/>
      </w:tblPr>
      <w:tblGrid>
        <w:gridCol w:w="299"/>
        <w:gridCol w:w="8773"/>
        <w:gridCol w:w="160"/>
        <w:gridCol w:w="236"/>
      </w:tblGrid>
      <w:tr w:rsidR="0097031B" w:rsidRPr="00E24386" w:rsidTr="00F74E91">
        <w:trPr>
          <w:trHeight w:val="2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E2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8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widowControl w:val="0"/>
              <w:tabs>
                <w:tab w:val="left" w:pos="142"/>
                <w:tab w:val="center" w:pos="7927"/>
              </w:tabs>
              <w:autoSpaceDE w:val="0"/>
              <w:autoSpaceDN w:val="0"/>
              <w:adjustRightInd w:val="0"/>
              <w:spacing w:line="240" w:lineRule="auto"/>
              <w:ind w:left="-709"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4386"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бюджета</w:t>
            </w:r>
          </w:p>
          <w:p w:rsidR="00334D83" w:rsidRPr="00E24386" w:rsidRDefault="00334D83" w:rsidP="00E24386">
            <w:pPr>
              <w:widowControl w:val="0"/>
              <w:tabs>
                <w:tab w:val="center" w:pos="792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4386">
              <w:rPr>
                <w:rFonts w:ascii="Times New Roman" w:eastAsia="Calibri" w:hAnsi="Times New Roman" w:cs="Times New Roman"/>
                <w:sz w:val="28"/>
                <w:szCs w:val="28"/>
              </w:rPr>
              <w:t>СОБРАНИЕ ДЕПУТАТОВ МЯСНИКОВСКОГО РАЙОНА</w:t>
            </w:r>
          </w:p>
          <w:p w:rsidR="00334D83" w:rsidRPr="00E24386" w:rsidRDefault="00334D83" w:rsidP="00E24386">
            <w:pPr>
              <w:widowControl w:val="0"/>
              <w:tabs>
                <w:tab w:val="center" w:pos="792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4386">
              <w:rPr>
                <w:rFonts w:ascii="Times New Roman" w:eastAsia="Calibri" w:hAnsi="Times New Roman" w:cs="Times New Roman"/>
                <w:sz w:val="28"/>
                <w:szCs w:val="28"/>
              </w:rPr>
              <w:t>РОСТОВСКОЙ ОБЛАСТИ</w:t>
            </w:r>
          </w:p>
          <w:p w:rsidR="00334D83" w:rsidRPr="00E24386" w:rsidRDefault="00334D83" w:rsidP="00E24386">
            <w:pPr>
              <w:widowControl w:val="0"/>
              <w:tabs>
                <w:tab w:val="center" w:pos="792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34D83" w:rsidRPr="00E24386" w:rsidRDefault="00F74E91" w:rsidP="00E24386">
            <w:pPr>
              <w:widowControl w:val="0"/>
              <w:tabs>
                <w:tab w:val="center" w:pos="882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="00334D83" w:rsidRPr="00E243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декабря 201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334D83" w:rsidRPr="00E243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РЕШЕНИЕ № 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  <w:r w:rsidR="00334D83" w:rsidRPr="00E243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с.Чалтырь</w:t>
            </w:r>
          </w:p>
          <w:p w:rsidR="00334D83" w:rsidRPr="00E24386" w:rsidRDefault="00334D83" w:rsidP="00E24386">
            <w:pPr>
              <w:widowControl w:val="0"/>
              <w:tabs>
                <w:tab w:val="center" w:pos="7927"/>
              </w:tabs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060189" w:rsidRPr="00E24386" w:rsidRDefault="00334D83" w:rsidP="00E24386">
            <w:pPr>
              <w:pStyle w:val="1"/>
              <w:rPr>
                <w:sz w:val="28"/>
                <w:szCs w:val="28"/>
              </w:rPr>
            </w:pPr>
            <w:r w:rsidRPr="00E24386">
              <w:rPr>
                <w:sz w:val="28"/>
                <w:szCs w:val="28"/>
              </w:rPr>
              <w:t>Выписка из п</w:t>
            </w:r>
            <w:r w:rsidR="00060189" w:rsidRPr="00E24386">
              <w:rPr>
                <w:sz w:val="28"/>
                <w:szCs w:val="28"/>
              </w:rPr>
              <w:t>риложени</w:t>
            </w:r>
            <w:r w:rsidRPr="00E24386">
              <w:rPr>
                <w:sz w:val="28"/>
                <w:szCs w:val="28"/>
              </w:rPr>
              <w:t>я</w:t>
            </w:r>
            <w:r w:rsidR="00060189" w:rsidRPr="00E24386">
              <w:rPr>
                <w:sz w:val="28"/>
                <w:szCs w:val="28"/>
              </w:rPr>
              <w:t xml:space="preserve"> 1</w:t>
            </w:r>
          </w:p>
          <w:p w:rsidR="00060189" w:rsidRPr="00E24386" w:rsidRDefault="00060189" w:rsidP="00E24386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E24386">
              <w:rPr>
                <w:snapToGrid w:val="0"/>
                <w:color w:val="000000"/>
                <w:sz w:val="28"/>
                <w:szCs w:val="28"/>
              </w:rPr>
              <w:t>к Решению Собрания депутатов</w:t>
            </w:r>
          </w:p>
          <w:p w:rsidR="00060189" w:rsidRPr="00E24386" w:rsidRDefault="00060189" w:rsidP="00E24386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E24386">
              <w:rPr>
                <w:snapToGrid w:val="0"/>
                <w:color w:val="000000"/>
                <w:sz w:val="28"/>
                <w:szCs w:val="28"/>
              </w:rPr>
              <w:t>Мясниковского района</w:t>
            </w:r>
          </w:p>
          <w:p w:rsidR="00F74E91" w:rsidRDefault="00060189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4386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 на 201</w:t>
            </w:r>
            <w:r w:rsidR="00F74E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438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  <w:p w:rsidR="001F5978" w:rsidRPr="00E24386" w:rsidRDefault="00060189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4386">
              <w:rPr>
                <w:rFonts w:ascii="Times New Roman" w:hAnsi="Times New Roman" w:cs="Times New Roman"/>
                <w:sz w:val="28"/>
                <w:szCs w:val="28"/>
              </w:rPr>
              <w:t>и на плановый период 201</w:t>
            </w:r>
            <w:r w:rsidR="00F74E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24386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F74E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24386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060189" w:rsidRPr="00E24386" w:rsidRDefault="00060189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438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5978" w:rsidRPr="00E243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4E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5978" w:rsidRPr="00E243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4E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F5978" w:rsidRPr="00E24386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74E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5978" w:rsidRPr="00E24386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Pr="00E2438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F5978" w:rsidRPr="00E2438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F74E9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97031B" w:rsidRPr="00E24386" w:rsidRDefault="0097031B" w:rsidP="00E2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E24386" w:rsidRDefault="0097031B" w:rsidP="00E24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E24386" w:rsidTr="00F74E91">
        <w:trPr>
          <w:gridAfter w:val="2"/>
          <w:wAfter w:w="396" w:type="dxa"/>
          <w:trHeight w:val="20"/>
        </w:trPr>
        <w:tc>
          <w:tcPr>
            <w:tcW w:w="9072" w:type="dxa"/>
            <w:gridSpan w:val="2"/>
            <w:shd w:val="clear" w:color="auto" w:fill="auto"/>
            <w:hideMark/>
          </w:tcPr>
          <w:p w:rsidR="00F74E91" w:rsidRDefault="00F74E91" w:rsidP="00F74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</w:t>
            </w: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060189" w:rsidRDefault="00F74E91" w:rsidP="00F7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на 2018 год </w:t>
            </w: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2019 и 2020</w:t>
            </w: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  <w:r w:rsidRPr="00E243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F74E91" w:rsidRPr="00E24386" w:rsidRDefault="00F74E91" w:rsidP="00F74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F74E91" w:rsidRPr="00E24386" w:rsidRDefault="00F74E91" w:rsidP="00F74E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43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(тыс. рублей)</w:t>
      </w:r>
    </w:p>
    <w:tbl>
      <w:tblPr>
        <w:tblW w:w="9711" w:type="dxa"/>
        <w:tblInd w:w="-318" w:type="dxa"/>
        <w:tblLayout w:type="fixed"/>
        <w:tblLook w:val="04A0"/>
      </w:tblPr>
      <w:tblGrid>
        <w:gridCol w:w="1985"/>
        <w:gridCol w:w="2127"/>
        <w:gridCol w:w="1843"/>
        <w:gridCol w:w="1701"/>
        <w:gridCol w:w="2055"/>
      </w:tblGrid>
      <w:tr w:rsidR="00F74E91" w:rsidTr="00F74E91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74E91" w:rsidTr="00F74E91">
        <w:trPr>
          <w:trHeight w:val="2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4E91" w:rsidRDefault="00F74E91" w:rsidP="00AE1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F74E91" w:rsidTr="00F74E91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E91" w:rsidRPr="00444B5E" w:rsidRDefault="00F74E91" w:rsidP="00AE1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E91" w:rsidRPr="00444B5E" w:rsidRDefault="00F74E91" w:rsidP="00AE1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142 929,5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50 801,5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58 043,1</w:t>
            </w:r>
          </w:p>
        </w:tc>
      </w:tr>
      <w:tr w:rsidR="00F74E91" w:rsidTr="00F74E91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74E91" w:rsidRPr="00444B5E" w:rsidRDefault="00F74E91" w:rsidP="00AE1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E91" w:rsidRPr="00444B5E" w:rsidRDefault="00F74E91" w:rsidP="00AE1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142 929,5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E91" w:rsidRPr="00444B5E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50 801,5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4E91" w:rsidRDefault="00F74E91" w:rsidP="00AE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58 043,1</w:t>
            </w:r>
          </w:p>
        </w:tc>
      </w:tr>
    </w:tbl>
    <w:p w:rsidR="00F74E91" w:rsidRDefault="00F74E91" w:rsidP="00E24386">
      <w:pPr>
        <w:spacing w:line="240" w:lineRule="auto"/>
      </w:pPr>
    </w:p>
    <w:tbl>
      <w:tblPr>
        <w:tblW w:w="10632" w:type="dxa"/>
        <w:tblInd w:w="-1026" w:type="dxa"/>
        <w:tblLayout w:type="fixed"/>
        <w:tblLook w:val="04A0"/>
      </w:tblPr>
      <w:tblGrid>
        <w:gridCol w:w="1985"/>
        <w:gridCol w:w="720"/>
        <w:gridCol w:w="839"/>
        <w:gridCol w:w="709"/>
        <w:gridCol w:w="709"/>
        <w:gridCol w:w="851"/>
        <w:gridCol w:w="160"/>
        <w:gridCol w:w="445"/>
        <w:gridCol w:w="131"/>
        <w:gridCol w:w="474"/>
        <w:gridCol w:w="886"/>
        <w:gridCol w:w="1305"/>
        <w:gridCol w:w="1418"/>
      </w:tblGrid>
      <w:tr w:rsidR="00334D83" w:rsidRPr="00E24386" w:rsidTr="00E407C7">
        <w:trPr>
          <w:trHeight w:val="20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F74E91">
            <w:pPr>
              <w:pStyle w:val="1"/>
              <w:rPr>
                <w:sz w:val="28"/>
                <w:szCs w:val="28"/>
              </w:rPr>
            </w:pPr>
            <w:r w:rsidRPr="00E24386">
              <w:rPr>
                <w:sz w:val="28"/>
                <w:szCs w:val="28"/>
              </w:rPr>
              <w:t xml:space="preserve">Выписка из приложения </w:t>
            </w:r>
            <w:r w:rsidR="00F74E91">
              <w:rPr>
                <w:sz w:val="28"/>
                <w:szCs w:val="28"/>
              </w:rPr>
              <w:t>9</w:t>
            </w:r>
          </w:p>
        </w:tc>
      </w:tr>
      <w:tr w:rsidR="00334D83" w:rsidRPr="00E24386" w:rsidTr="00E407C7">
        <w:trPr>
          <w:trHeight w:val="20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pStyle w:val="1"/>
              <w:rPr>
                <w:sz w:val="28"/>
                <w:szCs w:val="28"/>
              </w:rPr>
            </w:pPr>
            <w:r w:rsidRPr="00E24386">
              <w:rPr>
                <w:sz w:val="28"/>
                <w:szCs w:val="28"/>
              </w:rPr>
              <w:t>к решению Собрания депутатов</w:t>
            </w:r>
          </w:p>
        </w:tc>
      </w:tr>
      <w:tr w:rsidR="00334D83" w:rsidRPr="00E24386" w:rsidTr="00E407C7">
        <w:trPr>
          <w:trHeight w:val="20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pStyle w:val="1"/>
              <w:rPr>
                <w:sz w:val="28"/>
                <w:szCs w:val="28"/>
              </w:rPr>
            </w:pPr>
            <w:r w:rsidRPr="00E24386">
              <w:rPr>
                <w:sz w:val="28"/>
                <w:szCs w:val="28"/>
              </w:rPr>
              <w:t>Мясниковского района</w:t>
            </w:r>
          </w:p>
          <w:p w:rsidR="00334D83" w:rsidRPr="00E24386" w:rsidRDefault="00334D83" w:rsidP="00E24386">
            <w:pPr>
              <w:pStyle w:val="1"/>
              <w:rPr>
                <w:sz w:val="28"/>
                <w:szCs w:val="28"/>
              </w:rPr>
            </w:pPr>
            <w:r w:rsidRPr="00E24386">
              <w:rPr>
                <w:sz w:val="28"/>
                <w:szCs w:val="28"/>
              </w:rPr>
              <w:t>«О бюджете Мясниковского района на 201</w:t>
            </w:r>
            <w:r w:rsidR="00F74E91">
              <w:rPr>
                <w:sz w:val="28"/>
                <w:szCs w:val="28"/>
              </w:rPr>
              <w:t>8</w:t>
            </w:r>
            <w:r w:rsidRPr="00E24386">
              <w:rPr>
                <w:sz w:val="28"/>
                <w:szCs w:val="28"/>
              </w:rPr>
              <w:t xml:space="preserve"> год  и  на плановый период 201</w:t>
            </w:r>
            <w:r w:rsidR="00F74E91">
              <w:rPr>
                <w:sz w:val="28"/>
                <w:szCs w:val="28"/>
              </w:rPr>
              <w:t>9</w:t>
            </w:r>
            <w:r w:rsidRPr="00E24386">
              <w:rPr>
                <w:sz w:val="28"/>
                <w:szCs w:val="28"/>
              </w:rPr>
              <w:t xml:space="preserve"> и 20</w:t>
            </w:r>
            <w:r w:rsidR="00F74E91">
              <w:rPr>
                <w:sz w:val="28"/>
                <w:szCs w:val="28"/>
              </w:rPr>
              <w:t>20</w:t>
            </w:r>
            <w:r w:rsidRPr="00E24386">
              <w:rPr>
                <w:sz w:val="28"/>
                <w:szCs w:val="28"/>
              </w:rPr>
              <w:t xml:space="preserve"> годов»</w:t>
            </w:r>
          </w:p>
        </w:tc>
      </w:tr>
      <w:tr w:rsidR="00334D83" w:rsidRPr="00E24386" w:rsidTr="00E407C7">
        <w:trPr>
          <w:trHeight w:val="20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pStyle w:val="1"/>
              <w:rPr>
                <w:sz w:val="28"/>
                <w:szCs w:val="28"/>
              </w:rPr>
            </w:pPr>
            <w:r w:rsidRPr="00E24386">
              <w:rPr>
                <w:sz w:val="28"/>
                <w:szCs w:val="28"/>
              </w:rPr>
              <w:t>от 2</w:t>
            </w:r>
            <w:r w:rsidR="00F74E91">
              <w:rPr>
                <w:sz w:val="28"/>
                <w:szCs w:val="28"/>
              </w:rPr>
              <w:t>7</w:t>
            </w:r>
            <w:r w:rsidRPr="00E24386">
              <w:rPr>
                <w:sz w:val="28"/>
                <w:szCs w:val="28"/>
              </w:rPr>
              <w:t>.</w:t>
            </w:r>
            <w:r w:rsidR="00F74E91">
              <w:rPr>
                <w:sz w:val="28"/>
                <w:szCs w:val="28"/>
              </w:rPr>
              <w:t>12</w:t>
            </w:r>
            <w:r w:rsidRPr="00E24386">
              <w:rPr>
                <w:sz w:val="28"/>
                <w:szCs w:val="28"/>
              </w:rPr>
              <w:t>.201</w:t>
            </w:r>
            <w:r w:rsidR="00F74E91">
              <w:rPr>
                <w:sz w:val="28"/>
                <w:szCs w:val="28"/>
              </w:rPr>
              <w:t>7</w:t>
            </w:r>
            <w:r w:rsidRPr="00E24386">
              <w:rPr>
                <w:sz w:val="28"/>
                <w:szCs w:val="28"/>
              </w:rPr>
              <w:t>г. № 1</w:t>
            </w:r>
            <w:r w:rsidR="00F74E91">
              <w:rPr>
                <w:sz w:val="28"/>
                <w:szCs w:val="28"/>
              </w:rPr>
              <w:t>60</w:t>
            </w:r>
          </w:p>
        </w:tc>
      </w:tr>
      <w:tr w:rsidR="00334D83" w:rsidRPr="00E24386" w:rsidTr="00E407C7">
        <w:trPr>
          <w:trHeight w:val="20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34D83" w:rsidRPr="00E24386" w:rsidTr="00E407C7">
        <w:trPr>
          <w:trHeight w:val="20"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Мясниковского района на 2018 год и на плановый период 2019 и 2020 годов</w:t>
            </w:r>
          </w:p>
        </w:tc>
      </w:tr>
      <w:tr w:rsidR="00334D83" w:rsidRPr="00E24386" w:rsidTr="00E407C7">
        <w:trPr>
          <w:trHeight w:val="20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83" w:rsidRPr="00E24386" w:rsidRDefault="00334D83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3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AF3B0B" w:rsidRPr="00AF3B0B" w:rsidTr="00E407C7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AF3B0B" w:rsidRPr="00AF3B0B" w:rsidTr="00E407C7">
        <w:trPr>
          <w:trHeight w:val="27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3B0B" w:rsidRPr="00AF3B0B" w:rsidTr="00E407C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B0B" w:rsidRPr="00AF3B0B" w:rsidRDefault="00AF3B0B" w:rsidP="00AF3B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1 071 592,5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B0B" w:rsidRPr="00AF3B0B" w:rsidRDefault="00AF3B0B" w:rsidP="00AF3B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970 603,2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B0B" w:rsidRPr="00AF3B0B" w:rsidRDefault="00AF3B0B" w:rsidP="00AF3B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1 013 739,9</w:t>
            </w:r>
          </w:p>
        </w:tc>
      </w:tr>
      <w:tr w:rsidR="00AF3B0B" w:rsidRPr="00AF3B0B" w:rsidTr="00E407C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Расходы на </w:t>
            </w: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03 1 00 21300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270,7</w:t>
            </w:r>
          </w:p>
        </w:tc>
      </w:tr>
      <w:tr w:rsidR="00AF3B0B" w:rsidRPr="00AF3B0B" w:rsidTr="00E407C7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03 1 00 S3120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175,9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175,9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175,9</w:t>
            </w:r>
          </w:p>
        </w:tc>
      </w:tr>
      <w:tr w:rsidR="00AF3B0B" w:rsidRPr="00AF3B0B" w:rsidTr="00E407C7">
        <w:trPr>
          <w:trHeight w:val="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</w:t>
            </w: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03 2 00 21300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F3B0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43,5</w:t>
            </w:r>
          </w:p>
        </w:tc>
      </w:tr>
    </w:tbl>
    <w:p w:rsidR="00AF3B0B" w:rsidRPr="00E24386" w:rsidRDefault="00AF3B0B" w:rsidP="00E24386">
      <w:pPr>
        <w:spacing w:line="240" w:lineRule="auto"/>
        <w:rPr>
          <w:rFonts w:ascii="Times New Roman" w:hAnsi="Times New Roman" w:cs="Times New Roman"/>
        </w:rPr>
      </w:pPr>
    </w:p>
    <w:tbl>
      <w:tblPr>
        <w:tblW w:w="11410" w:type="dxa"/>
        <w:tblInd w:w="-1026" w:type="dxa"/>
        <w:tblLayout w:type="fixed"/>
        <w:tblLook w:val="04A0"/>
      </w:tblPr>
      <w:tblGrid>
        <w:gridCol w:w="141"/>
        <w:gridCol w:w="3119"/>
        <w:gridCol w:w="1559"/>
        <w:gridCol w:w="797"/>
        <w:gridCol w:w="338"/>
        <w:gridCol w:w="162"/>
        <w:gridCol w:w="550"/>
        <w:gridCol w:w="1422"/>
        <w:gridCol w:w="1276"/>
        <w:gridCol w:w="1417"/>
        <w:gridCol w:w="191"/>
        <w:gridCol w:w="438"/>
      </w:tblGrid>
      <w:tr w:rsidR="00334D83" w:rsidRPr="00E24386" w:rsidTr="00E407C7">
        <w:trPr>
          <w:trHeight w:val="20"/>
        </w:trPr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A1:F281"/>
            <w:bookmarkEnd w:id="1"/>
          </w:p>
        </w:tc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>Выписка из приложения 1</w:t>
            </w:r>
            <w:r w:rsidR="00AF3B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color w:val="CCFFFF"/>
                <w:sz w:val="24"/>
                <w:szCs w:val="24"/>
              </w:rPr>
            </w:pPr>
          </w:p>
        </w:tc>
      </w:tr>
      <w:tr w:rsidR="00334D83" w:rsidRPr="00E24386" w:rsidTr="00E407C7">
        <w:trPr>
          <w:trHeight w:val="20"/>
        </w:trPr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color w:val="CCFFFF"/>
                <w:sz w:val="24"/>
                <w:szCs w:val="24"/>
              </w:rPr>
            </w:pPr>
          </w:p>
        </w:tc>
      </w:tr>
      <w:tr w:rsidR="00334D83" w:rsidRPr="00E24386" w:rsidTr="00E407C7">
        <w:trPr>
          <w:trHeight w:val="20"/>
        </w:trPr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>Мясниковского района</w:t>
            </w:r>
          </w:p>
          <w:p w:rsidR="00334D83" w:rsidRPr="00E24386" w:rsidRDefault="00334D83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>«О бюджете Мясниковского района на 201</w:t>
            </w:r>
            <w:r w:rsidR="00AF3B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 xml:space="preserve"> год и  на плановый период 201</w:t>
            </w:r>
            <w:r w:rsidR="00AF3B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AF3B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color w:val="CCFFFF"/>
                <w:sz w:val="24"/>
                <w:szCs w:val="24"/>
              </w:rPr>
            </w:pPr>
          </w:p>
        </w:tc>
      </w:tr>
      <w:tr w:rsidR="00334D83" w:rsidRPr="00E24386" w:rsidTr="00E407C7">
        <w:trPr>
          <w:trHeight w:val="20"/>
        </w:trPr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D83" w:rsidRPr="00E24386" w:rsidRDefault="00334D83" w:rsidP="00E24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D83" w:rsidRPr="00E24386" w:rsidRDefault="00334D83" w:rsidP="00E243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AF3B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 w:rsidR="00AF3B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4386">
              <w:rPr>
                <w:rFonts w:ascii="Times New Roman" w:hAnsi="Times New Roman" w:cs="Times New Roman"/>
                <w:sz w:val="24"/>
                <w:szCs w:val="24"/>
              </w:rPr>
              <w:t>г. № 1</w:t>
            </w:r>
            <w:r w:rsidR="00AF3B0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color w:val="CCFFFF"/>
                <w:sz w:val="24"/>
                <w:szCs w:val="24"/>
              </w:rPr>
            </w:pPr>
          </w:p>
        </w:tc>
      </w:tr>
      <w:tr w:rsidR="00334D83" w:rsidRPr="00E24386" w:rsidTr="00E407C7">
        <w:trPr>
          <w:trHeight w:val="20"/>
        </w:trPr>
        <w:tc>
          <w:tcPr>
            <w:tcW w:w="109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3B0B" w:rsidRPr="00AF3B0B" w:rsidRDefault="00AF3B0B" w:rsidP="00E407C7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3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 бюджетов на 2018 год и на плановый период 2019 и 2020 годов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D83" w:rsidRPr="00E24386" w:rsidRDefault="00334D83" w:rsidP="00E24386">
            <w:pPr>
              <w:spacing w:after="0" w:line="240" w:lineRule="auto"/>
              <w:rPr>
                <w:rFonts w:ascii="Times New Roman" w:hAnsi="Times New Roman" w:cs="Times New Roman"/>
                <w:color w:val="CCFFFF"/>
                <w:sz w:val="24"/>
                <w:szCs w:val="24"/>
              </w:rPr>
            </w:pP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51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517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517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1 071 592,5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970 603,2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E407C7" w:rsidRDefault="00AF3B0B" w:rsidP="00E40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0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1 013 739,9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490,1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"Поддержка молодежных инициатив"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446,6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мероприятий по работе с молодежью в рамках подпрограммы "Поддержка молодежных инициатив"  муниципальной программы "Молодежь Мясниковского района" (Иные закупки товаров, работ и услуг для обеспечения </w:t>
            </w: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03 1 00 21300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270,7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S3120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175,9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"Формирование патриотизма в молодежной среде"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43,5</w:t>
            </w:r>
          </w:p>
        </w:tc>
      </w:tr>
      <w:tr w:rsidR="00AF3B0B" w:rsidRPr="00AF3B0B" w:rsidTr="00E407C7">
        <w:trPr>
          <w:gridBefore w:val="1"/>
          <w:gridAfter w:val="2"/>
          <w:wBefore w:w="141" w:type="dxa"/>
          <w:wAfter w:w="629" w:type="dxa"/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Мясниковского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03 2 00 21300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B" w:rsidRPr="00AF3B0B" w:rsidRDefault="00AF3B0B" w:rsidP="00AF3B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</w:tr>
    </w:tbl>
    <w:p w:rsidR="00E24386" w:rsidRDefault="00E24386" w:rsidP="00E24386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E24386" w:rsidRDefault="00E24386" w:rsidP="00E24386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E24386" w:rsidRPr="00E24386" w:rsidRDefault="00E24386" w:rsidP="00E24386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334D83" w:rsidRPr="00E24386" w:rsidRDefault="00334D83" w:rsidP="00E243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4386">
        <w:rPr>
          <w:rFonts w:ascii="Times New Roman" w:hAnsi="Times New Roman" w:cs="Times New Roman"/>
          <w:sz w:val="24"/>
          <w:szCs w:val="28"/>
        </w:rPr>
        <w:t>Председатель Собрания депутатов -</w:t>
      </w:r>
    </w:p>
    <w:p w:rsidR="00334D83" w:rsidRPr="00334D83" w:rsidRDefault="00334D83" w:rsidP="00E243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24386">
        <w:rPr>
          <w:rFonts w:ascii="Times New Roman" w:hAnsi="Times New Roman" w:cs="Times New Roman"/>
          <w:sz w:val="24"/>
          <w:szCs w:val="28"/>
        </w:rPr>
        <w:t xml:space="preserve">глава Мясниковского района </w:t>
      </w:r>
      <w:r w:rsidRPr="00E24386">
        <w:rPr>
          <w:rFonts w:ascii="Times New Roman" w:hAnsi="Times New Roman" w:cs="Times New Roman"/>
          <w:sz w:val="24"/>
          <w:szCs w:val="28"/>
        </w:rPr>
        <w:tab/>
      </w:r>
      <w:r w:rsidRPr="00E24386">
        <w:rPr>
          <w:rFonts w:ascii="Times New Roman" w:hAnsi="Times New Roman" w:cs="Times New Roman"/>
          <w:sz w:val="24"/>
          <w:szCs w:val="28"/>
        </w:rPr>
        <w:tab/>
      </w:r>
      <w:r w:rsidRPr="00E24386">
        <w:rPr>
          <w:rFonts w:ascii="Times New Roman" w:hAnsi="Times New Roman" w:cs="Times New Roman"/>
          <w:sz w:val="24"/>
          <w:szCs w:val="28"/>
        </w:rPr>
        <w:tab/>
        <w:t xml:space="preserve">    </w:t>
      </w:r>
      <w:r w:rsidRPr="00E24386">
        <w:rPr>
          <w:rFonts w:ascii="Times New Roman" w:hAnsi="Times New Roman" w:cs="Times New Roman"/>
          <w:sz w:val="24"/>
          <w:szCs w:val="28"/>
        </w:rPr>
        <w:tab/>
      </w:r>
      <w:r w:rsidRPr="00E24386">
        <w:rPr>
          <w:rFonts w:ascii="Times New Roman" w:hAnsi="Times New Roman" w:cs="Times New Roman"/>
          <w:sz w:val="24"/>
          <w:szCs w:val="28"/>
        </w:rPr>
        <w:tab/>
      </w:r>
      <w:r w:rsidRPr="00E24386">
        <w:rPr>
          <w:rFonts w:ascii="Times New Roman" w:hAnsi="Times New Roman" w:cs="Times New Roman"/>
          <w:sz w:val="24"/>
          <w:szCs w:val="28"/>
        </w:rPr>
        <w:tab/>
      </w:r>
      <w:r w:rsidRPr="00E24386">
        <w:rPr>
          <w:rFonts w:ascii="Times New Roman" w:hAnsi="Times New Roman" w:cs="Times New Roman"/>
          <w:sz w:val="24"/>
          <w:szCs w:val="28"/>
        </w:rPr>
        <w:tab/>
        <w:t>Х.С. Даглдян</w:t>
      </w:r>
    </w:p>
    <w:sectPr w:rsidR="00334D83" w:rsidRPr="00334D83" w:rsidSect="00C5655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76C" w:rsidRDefault="00C7376C" w:rsidP="00700E95">
      <w:pPr>
        <w:spacing w:after="0" w:line="240" w:lineRule="auto"/>
      </w:pPr>
      <w:r>
        <w:separator/>
      </w:r>
    </w:p>
  </w:endnote>
  <w:endnote w:type="continuationSeparator" w:id="1">
    <w:p w:rsidR="00C7376C" w:rsidRDefault="00C7376C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806BB7" w:rsidRDefault="00245533" w:rsidP="00700E95">
        <w:pPr>
          <w:pStyle w:val="a5"/>
          <w:jc w:val="right"/>
        </w:pPr>
        <w:fldSimple w:instr=" PAGE   \* MERGEFORMAT ">
          <w:r w:rsidR="00E407C7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76C" w:rsidRDefault="00C7376C" w:rsidP="00700E95">
      <w:pPr>
        <w:spacing w:after="0" w:line="240" w:lineRule="auto"/>
      </w:pPr>
      <w:r>
        <w:separator/>
      </w:r>
    </w:p>
  </w:footnote>
  <w:footnote w:type="continuationSeparator" w:id="1">
    <w:p w:rsidR="00C7376C" w:rsidRDefault="00C7376C" w:rsidP="00700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0A34"/>
    <w:rsid w:val="00003392"/>
    <w:rsid w:val="00021EB8"/>
    <w:rsid w:val="00031397"/>
    <w:rsid w:val="0005253A"/>
    <w:rsid w:val="00060189"/>
    <w:rsid w:val="000605F1"/>
    <w:rsid w:val="000853E3"/>
    <w:rsid w:val="00096DEC"/>
    <w:rsid w:val="000A682F"/>
    <w:rsid w:val="000C129E"/>
    <w:rsid w:val="001331D0"/>
    <w:rsid w:val="001422A0"/>
    <w:rsid w:val="00192CA8"/>
    <w:rsid w:val="001A0035"/>
    <w:rsid w:val="001B1A78"/>
    <w:rsid w:val="001B5746"/>
    <w:rsid w:val="001B5B0F"/>
    <w:rsid w:val="001B7B8C"/>
    <w:rsid w:val="001F5978"/>
    <w:rsid w:val="001F7F8B"/>
    <w:rsid w:val="00245533"/>
    <w:rsid w:val="00250761"/>
    <w:rsid w:val="00286E34"/>
    <w:rsid w:val="002A7409"/>
    <w:rsid w:val="002B19D3"/>
    <w:rsid w:val="002C5AEF"/>
    <w:rsid w:val="002C7521"/>
    <w:rsid w:val="00326E6F"/>
    <w:rsid w:val="00334D83"/>
    <w:rsid w:val="00375753"/>
    <w:rsid w:val="003B0916"/>
    <w:rsid w:val="003D328D"/>
    <w:rsid w:val="003F1103"/>
    <w:rsid w:val="00422B59"/>
    <w:rsid w:val="00444B5E"/>
    <w:rsid w:val="00452C09"/>
    <w:rsid w:val="004A3C31"/>
    <w:rsid w:val="004B2883"/>
    <w:rsid w:val="004F60DC"/>
    <w:rsid w:val="00500EEC"/>
    <w:rsid w:val="00521CB6"/>
    <w:rsid w:val="00531F84"/>
    <w:rsid w:val="005875F2"/>
    <w:rsid w:val="005C4D87"/>
    <w:rsid w:val="005D28CF"/>
    <w:rsid w:val="00697B54"/>
    <w:rsid w:val="006C4B48"/>
    <w:rsid w:val="006C5A8A"/>
    <w:rsid w:val="006F6363"/>
    <w:rsid w:val="00700E95"/>
    <w:rsid w:val="0071526F"/>
    <w:rsid w:val="00724BE1"/>
    <w:rsid w:val="0073749E"/>
    <w:rsid w:val="00786A2D"/>
    <w:rsid w:val="007A4F81"/>
    <w:rsid w:val="007C3A03"/>
    <w:rsid w:val="007D08CB"/>
    <w:rsid w:val="00801103"/>
    <w:rsid w:val="00806BB7"/>
    <w:rsid w:val="00811EE3"/>
    <w:rsid w:val="008457A3"/>
    <w:rsid w:val="008D5D7A"/>
    <w:rsid w:val="008F5343"/>
    <w:rsid w:val="00921E50"/>
    <w:rsid w:val="0096651C"/>
    <w:rsid w:val="0097031B"/>
    <w:rsid w:val="00976966"/>
    <w:rsid w:val="009A042B"/>
    <w:rsid w:val="009B66DC"/>
    <w:rsid w:val="009D16A4"/>
    <w:rsid w:val="009D6CF8"/>
    <w:rsid w:val="009E1CFD"/>
    <w:rsid w:val="00A042E6"/>
    <w:rsid w:val="00A14F2C"/>
    <w:rsid w:val="00A45C83"/>
    <w:rsid w:val="00A56200"/>
    <w:rsid w:val="00A65370"/>
    <w:rsid w:val="00A71066"/>
    <w:rsid w:val="00A93ED4"/>
    <w:rsid w:val="00AB2ED7"/>
    <w:rsid w:val="00AF3B0B"/>
    <w:rsid w:val="00B65E6F"/>
    <w:rsid w:val="00B77E42"/>
    <w:rsid w:val="00BA2B2F"/>
    <w:rsid w:val="00BB75B7"/>
    <w:rsid w:val="00BD312B"/>
    <w:rsid w:val="00C56557"/>
    <w:rsid w:val="00C7376C"/>
    <w:rsid w:val="00CB4CA1"/>
    <w:rsid w:val="00CD484B"/>
    <w:rsid w:val="00CD7F31"/>
    <w:rsid w:val="00D3763D"/>
    <w:rsid w:val="00D674FD"/>
    <w:rsid w:val="00D77D49"/>
    <w:rsid w:val="00DD2B42"/>
    <w:rsid w:val="00E073D0"/>
    <w:rsid w:val="00E1157A"/>
    <w:rsid w:val="00E24386"/>
    <w:rsid w:val="00E25F7C"/>
    <w:rsid w:val="00E407C7"/>
    <w:rsid w:val="00E538A8"/>
    <w:rsid w:val="00F5770A"/>
    <w:rsid w:val="00F74E91"/>
    <w:rsid w:val="00F86034"/>
    <w:rsid w:val="00F97153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334D8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34D83"/>
    <w:rPr>
      <w:color w:val="800080"/>
      <w:u w:val="single"/>
    </w:rPr>
  </w:style>
  <w:style w:type="paragraph" w:customStyle="1" w:styleId="xl65">
    <w:name w:val="xl65"/>
    <w:basedOn w:val="a"/>
    <w:rsid w:val="00334D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33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3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334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334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334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334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334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334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334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334D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334D8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334D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334D83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34D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34D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34D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8">
    <w:name w:val="xl78"/>
    <w:basedOn w:val="a"/>
    <w:rsid w:val="00334D8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B8FD-D9BA-4C48-9118-33E0F223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19</cp:revision>
  <cp:lastPrinted>2018-01-25T14:11:00Z</cp:lastPrinted>
  <dcterms:created xsi:type="dcterms:W3CDTF">2016-11-29T13:45:00Z</dcterms:created>
  <dcterms:modified xsi:type="dcterms:W3CDTF">2018-01-25T14:11:00Z</dcterms:modified>
</cp:coreProperties>
</file>